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B3334B" w:rsidRPr="00332AAE" w:rsidRDefault="002E4788">
      <w:pPr>
        <w:jc w:val="center"/>
        <w:rPr>
          <w:sz w:val="96"/>
          <w:szCs w:val="96"/>
        </w:rPr>
      </w:pPr>
      <w:r w:rsidRPr="00332AAE">
        <w:rPr>
          <w:sz w:val="96"/>
          <w:szCs w:val="96"/>
        </w:rPr>
        <w:t>Less Now, More Later</w:t>
      </w:r>
    </w:p>
    <w:p w14:paraId="00000002" w14:textId="77777777" w:rsidR="00B3334B" w:rsidRPr="00332AAE" w:rsidRDefault="00B3334B">
      <w:pPr>
        <w:jc w:val="center"/>
        <w:rPr>
          <w:sz w:val="56"/>
          <w:szCs w:val="56"/>
        </w:rPr>
      </w:pPr>
    </w:p>
    <w:p w14:paraId="00000003" w14:textId="77777777" w:rsidR="00B3334B" w:rsidRPr="002E4788" w:rsidRDefault="002E4788">
      <w:pPr>
        <w:rPr>
          <w:sz w:val="60"/>
          <w:szCs w:val="60"/>
        </w:rPr>
      </w:pPr>
      <w:r w:rsidRPr="002E4788">
        <w:rPr>
          <w:sz w:val="60"/>
          <w:szCs w:val="60"/>
        </w:rPr>
        <w:t>Heating, Cooling, Driving, Flying, Meat-Eating, Procreation (2 children max)</w:t>
      </w:r>
    </w:p>
    <w:p w14:paraId="00000004" w14:textId="77777777" w:rsidR="00B3334B" w:rsidRPr="002E4788" w:rsidRDefault="00B3334B">
      <w:pPr>
        <w:jc w:val="center"/>
        <w:rPr>
          <w:sz w:val="60"/>
          <w:szCs w:val="60"/>
        </w:rPr>
      </w:pPr>
    </w:p>
    <w:p w14:paraId="00000005" w14:textId="77777777" w:rsidR="00B3334B" w:rsidRPr="002E4788" w:rsidRDefault="002E4788">
      <w:pPr>
        <w:rPr>
          <w:sz w:val="56"/>
          <w:szCs w:val="56"/>
        </w:rPr>
      </w:pPr>
      <w:r w:rsidRPr="002E4788">
        <w:rPr>
          <w:sz w:val="56"/>
          <w:szCs w:val="56"/>
        </w:rPr>
        <w:t>Now: These activities are high-carbon-footprint. To reduce your carbon footprint do less of these activities now.</w:t>
      </w:r>
    </w:p>
    <w:p w14:paraId="00000006" w14:textId="77777777" w:rsidR="00B3334B" w:rsidRPr="002E4788" w:rsidRDefault="002E4788">
      <w:pPr>
        <w:rPr>
          <w:sz w:val="56"/>
          <w:szCs w:val="56"/>
        </w:rPr>
      </w:pPr>
      <w:r w:rsidRPr="002E4788">
        <w:rPr>
          <w:sz w:val="56"/>
          <w:szCs w:val="56"/>
        </w:rPr>
        <w:t>Later: These activities will be low-carbon-footprint via implementation of green technology and green infrastructure. Enjoy more of these activities later when they are low-carbon-footprint.</w:t>
      </w:r>
    </w:p>
    <w:p w14:paraId="00000007" w14:textId="77777777" w:rsidR="00B3334B" w:rsidRPr="002E4788" w:rsidRDefault="00B3334B">
      <w:pPr>
        <w:jc w:val="center"/>
        <w:rPr>
          <w:sz w:val="56"/>
          <w:szCs w:val="56"/>
        </w:rPr>
      </w:pPr>
    </w:p>
    <w:p w14:paraId="00000008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No heating or cooling between 55-85F (13-30C) - home, school, bu</w:t>
      </w:r>
      <w:r w:rsidRPr="002E4788">
        <w:rPr>
          <w:sz w:val="56"/>
          <w:szCs w:val="56"/>
        </w:rPr>
        <w:t>siness…</w:t>
      </w:r>
    </w:p>
    <w:p w14:paraId="00000009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Walk, bicycle, scooter, rideshare, mass transit…</w:t>
      </w:r>
    </w:p>
    <w:p w14:paraId="0000000A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Recreate locally rather than remotely.</w:t>
      </w:r>
    </w:p>
    <w:p w14:paraId="0000000B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Visit virtually rather than physically - grandparents, parents, children, grandchildren, relatives, friends…</w:t>
      </w:r>
    </w:p>
    <w:p w14:paraId="0000000C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Conduct business virtually rather than physically.</w:t>
      </w:r>
    </w:p>
    <w:p w14:paraId="0000000D" w14:textId="77777777" w:rsidR="00B3334B" w:rsidRPr="002E4788" w:rsidRDefault="002E4788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Less-meat menus at hom</w:t>
      </w:r>
      <w:bookmarkStart w:id="0" w:name="_GoBack"/>
      <w:bookmarkEnd w:id="0"/>
      <w:r w:rsidRPr="002E4788">
        <w:rPr>
          <w:sz w:val="56"/>
          <w:szCs w:val="56"/>
        </w:rPr>
        <w:t>e, school, business, restaurant…</w:t>
      </w:r>
    </w:p>
    <w:p w14:paraId="0000000E" w14:textId="24E1F034" w:rsidR="00B3334B" w:rsidRPr="002E4788" w:rsidRDefault="00C72B07">
      <w:pPr>
        <w:numPr>
          <w:ilvl w:val="0"/>
          <w:numId w:val="1"/>
        </w:numPr>
        <w:rPr>
          <w:sz w:val="56"/>
          <w:szCs w:val="56"/>
        </w:rPr>
      </w:pPr>
      <w:r w:rsidRPr="002E4788">
        <w:rPr>
          <w:sz w:val="56"/>
          <w:szCs w:val="56"/>
        </w:rPr>
        <w:t>More than two</w:t>
      </w:r>
      <w:r w:rsidR="002E4788" w:rsidRPr="002E4788">
        <w:rPr>
          <w:sz w:val="56"/>
          <w:szCs w:val="56"/>
        </w:rPr>
        <w:t xml:space="preserve"> - whoops! -  </w:t>
      </w:r>
      <w:proofErr w:type="gramStart"/>
      <w:r w:rsidR="002E4788" w:rsidRPr="002E4788">
        <w:rPr>
          <w:sz w:val="56"/>
          <w:szCs w:val="56"/>
        </w:rPr>
        <w:t>unplanned</w:t>
      </w:r>
      <w:proofErr w:type="gramEnd"/>
      <w:r w:rsidRPr="002E4788">
        <w:rPr>
          <w:sz w:val="56"/>
          <w:szCs w:val="56"/>
        </w:rPr>
        <w:t>,</w:t>
      </w:r>
      <w:r w:rsidR="002E4788" w:rsidRPr="002E4788">
        <w:rPr>
          <w:sz w:val="56"/>
          <w:szCs w:val="56"/>
        </w:rPr>
        <w:t xml:space="preserve"> but welcomed and loved!</w:t>
      </w:r>
    </w:p>
    <w:p w14:paraId="0000000F" w14:textId="77777777" w:rsidR="00B3334B" w:rsidRPr="002E4788" w:rsidRDefault="00B3334B">
      <w:pPr>
        <w:rPr>
          <w:sz w:val="56"/>
          <w:szCs w:val="56"/>
        </w:rPr>
      </w:pPr>
    </w:p>
    <w:p w14:paraId="3013B594" w14:textId="77777777" w:rsidR="00C72B07" w:rsidRPr="002E4788" w:rsidRDefault="002E4788">
      <w:pPr>
        <w:rPr>
          <w:sz w:val="56"/>
          <w:szCs w:val="56"/>
        </w:rPr>
      </w:pPr>
      <w:r w:rsidRPr="002E4788">
        <w:rPr>
          <w:sz w:val="56"/>
          <w:szCs w:val="56"/>
        </w:rPr>
        <w:t>Carbo</w:t>
      </w:r>
      <w:r w:rsidR="00C72B07" w:rsidRPr="002E4788">
        <w:rPr>
          <w:sz w:val="56"/>
          <w:szCs w:val="56"/>
        </w:rPr>
        <w:t>n footprint (tons/person/year):</w:t>
      </w:r>
    </w:p>
    <w:p w14:paraId="00000010" w14:textId="61630DC2" w:rsidR="00B3334B" w:rsidRPr="002E4788" w:rsidRDefault="002E4788">
      <w:pPr>
        <w:rPr>
          <w:sz w:val="56"/>
          <w:szCs w:val="56"/>
        </w:rPr>
      </w:pPr>
      <w:r w:rsidRPr="002E4788">
        <w:rPr>
          <w:sz w:val="56"/>
          <w:szCs w:val="56"/>
        </w:rPr>
        <w:t>Sustainable = 0, Global = 4.5, USA = 17.5</w:t>
      </w:r>
    </w:p>
    <w:p w14:paraId="7926E6C1" w14:textId="77777777" w:rsidR="002E4788" w:rsidRPr="002E4788" w:rsidRDefault="002E4788">
      <w:pPr>
        <w:rPr>
          <w:sz w:val="60"/>
          <w:szCs w:val="60"/>
        </w:rPr>
      </w:pPr>
    </w:p>
    <w:sectPr w:rsidR="002E4788" w:rsidRPr="002E4788" w:rsidSect="002850DD">
      <w:pgSz w:w="15840" w:h="24480" w:code="3"/>
      <w:pgMar w:top="1440" w:right="720" w:bottom="144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B84AE8"/>
    <w:multiLevelType w:val="multilevel"/>
    <w:tmpl w:val="E95CEC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34B"/>
    <w:rsid w:val="002850DD"/>
    <w:rsid w:val="002E4788"/>
    <w:rsid w:val="00332AAE"/>
    <w:rsid w:val="00B3334B"/>
    <w:rsid w:val="00C7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B32CC"/>
  <w15:docId w15:val="{08EF7F31-BA04-4E81-90BC-1C3DEF4DE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7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Seattle Public Library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PubInternetWin10</cp:lastModifiedBy>
  <cp:revision>5</cp:revision>
  <cp:lastPrinted>2023-04-22T00:29:00Z</cp:lastPrinted>
  <dcterms:created xsi:type="dcterms:W3CDTF">2023-04-22T00:12:00Z</dcterms:created>
  <dcterms:modified xsi:type="dcterms:W3CDTF">2023-04-22T00:30:00Z</dcterms:modified>
</cp:coreProperties>
</file>